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C16" w:rsidRDefault="009B7BAB">
      <w:bookmarkStart w:id="0" w:name="_GoBack"/>
      <w:bookmarkEnd w:id="0"/>
      <w:r>
        <w:rPr>
          <w:noProof/>
        </w:rPr>
        <w:drawing>
          <wp:inline distT="0" distB="0" distL="0" distR="0">
            <wp:extent cx="548005" cy="539750"/>
            <wp:effectExtent l="0" t="0" r="0" b="0"/>
            <wp:docPr id="459" name="Picture 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" name="Picture 45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00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APPENDIX B: 2018 DISTRICT LEAGUE FEE SCHEDULE  </w:t>
      </w:r>
    </w:p>
    <w:p w:rsidR="00165C16" w:rsidRDefault="009B7BAB">
      <w:pPr>
        <w:spacing w:after="0"/>
        <w:ind w:left="0"/>
      </w:pPr>
      <w:r>
        <w:rPr>
          <w:sz w:val="19"/>
        </w:rPr>
        <w:t xml:space="preserve"> </w:t>
      </w:r>
      <w:r>
        <w:t xml:space="preserve"> </w:t>
      </w:r>
    </w:p>
    <w:tbl>
      <w:tblPr>
        <w:tblStyle w:val="TableGrid"/>
        <w:tblW w:w="9652" w:type="dxa"/>
        <w:tblInd w:w="-139" w:type="dxa"/>
        <w:tblCellMar>
          <w:top w:w="4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411"/>
        <w:gridCol w:w="2162"/>
        <w:gridCol w:w="2079"/>
      </w:tblGrid>
      <w:tr w:rsidR="00165C16">
        <w:trPr>
          <w:trHeight w:val="310"/>
        </w:trPr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134"/>
            </w:pPr>
            <w:r>
              <w:rPr>
                <w:sz w:val="22"/>
              </w:rPr>
              <w:t xml:space="preserve">OUTDOOR REGISTRATION FEES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2018 SEASON </w:t>
            </w:r>
            <w: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5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65C16">
        <w:trPr>
          <w:trHeight w:val="298"/>
        </w:trPr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134"/>
            </w:pPr>
            <w:r>
              <w:rPr>
                <w:b w:val="0"/>
                <w:sz w:val="23"/>
              </w:rPr>
              <w:t xml:space="preserve">U8 (per gender) </w:t>
            </w:r>
            <w: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0" w:right="7"/>
              <w:jc w:val="right"/>
            </w:pPr>
            <w:r>
              <w:rPr>
                <w:b w:val="0"/>
                <w:sz w:val="23"/>
              </w:rPr>
              <w:t>$ 150.00</w:t>
            </w:r>
          </w:p>
        </w:tc>
      </w:tr>
      <w:tr w:rsidR="00165C16">
        <w:trPr>
          <w:trHeight w:val="298"/>
        </w:trPr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134"/>
            </w:pPr>
            <w:r>
              <w:rPr>
                <w:b w:val="0"/>
                <w:sz w:val="23"/>
              </w:rPr>
              <w:t xml:space="preserve">U8 (per additional squad)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0" w:right="7"/>
              <w:jc w:val="right"/>
            </w:pPr>
            <w:r>
              <w:rPr>
                <w:b w:val="0"/>
                <w:sz w:val="23"/>
              </w:rPr>
              <w:t xml:space="preserve">$100.00 </w:t>
            </w:r>
          </w:p>
        </w:tc>
      </w:tr>
      <w:tr w:rsidR="00165C16">
        <w:trPr>
          <w:trHeight w:val="298"/>
        </w:trPr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134"/>
            </w:pPr>
            <w:r>
              <w:rPr>
                <w:b w:val="0"/>
                <w:sz w:val="23"/>
              </w:rPr>
              <w:t xml:space="preserve">U9 </w:t>
            </w:r>
            <w:r>
              <w:rPr>
                <w:b w:val="0"/>
                <w:sz w:val="25"/>
              </w:rPr>
              <w:t xml:space="preserve">– </w:t>
            </w:r>
            <w:r>
              <w:rPr>
                <w:b w:val="0"/>
                <w:sz w:val="23"/>
              </w:rPr>
              <w:t xml:space="preserve">U12 (per Game Day Roster) </w:t>
            </w:r>
            <w: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0" w:right="7"/>
              <w:jc w:val="right"/>
            </w:pPr>
            <w:r>
              <w:rPr>
                <w:b w:val="0"/>
                <w:sz w:val="23"/>
              </w:rPr>
              <w:t>$ 300.00</w:t>
            </w:r>
          </w:p>
        </w:tc>
      </w:tr>
      <w:tr w:rsidR="00165C16">
        <w:trPr>
          <w:trHeight w:val="298"/>
        </w:trPr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134"/>
            </w:pPr>
            <w:r>
              <w:rPr>
                <w:b w:val="0"/>
                <w:sz w:val="23"/>
              </w:rPr>
              <w:t xml:space="preserve">U13 </w:t>
            </w:r>
            <w:r>
              <w:rPr>
                <w:b w:val="0"/>
                <w:sz w:val="25"/>
              </w:rPr>
              <w:t xml:space="preserve">– </w:t>
            </w:r>
            <w:r>
              <w:rPr>
                <w:b w:val="0"/>
                <w:sz w:val="23"/>
              </w:rPr>
              <w:t xml:space="preserve">U18 (per Team)(Rec or Comp) </w:t>
            </w:r>
            <w: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0" w:right="7"/>
              <w:jc w:val="right"/>
            </w:pPr>
            <w:r>
              <w:rPr>
                <w:b w:val="0"/>
                <w:sz w:val="23"/>
              </w:rPr>
              <w:t>$ 350.00</w:t>
            </w:r>
          </w:p>
        </w:tc>
      </w:tr>
      <w:tr w:rsidR="00165C16">
        <w:trPr>
          <w:trHeight w:val="300"/>
        </w:trPr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134"/>
            </w:pPr>
            <w:r>
              <w:rPr>
                <w:b w:val="0"/>
                <w:sz w:val="23"/>
              </w:rPr>
              <w:t xml:space="preserve">U21 Competitive (per Team) </w:t>
            </w:r>
            <w: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0" w:right="7"/>
              <w:jc w:val="right"/>
            </w:pPr>
            <w:r>
              <w:rPr>
                <w:b w:val="0"/>
                <w:sz w:val="23"/>
              </w:rPr>
              <w:t>$ 350.00</w:t>
            </w:r>
          </w:p>
        </w:tc>
      </w:tr>
      <w:tr w:rsidR="00165C16">
        <w:trPr>
          <w:trHeight w:val="298"/>
        </w:trPr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134"/>
            </w:pPr>
            <w:r>
              <w:rPr>
                <w:b w:val="0"/>
                <w:sz w:val="23"/>
              </w:rPr>
              <w:t xml:space="preserve">Open Age (per Team) (Rec or Comp) </w:t>
            </w:r>
            <w: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0" w:right="7"/>
              <w:jc w:val="right"/>
            </w:pPr>
            <w:r>
              <w:rPr>
                <w:b w:val="0"/>
                <w:sz w:val="23"/>
              </w:rPr>
              <w:t>$ 350.00</w:t>
            </w:r>
          </w:p>
        </w:tc>
      </w:tr>
      <w:tr w:rsidR="00165C16">
        <w:trPr>
          <w:trHeight w:val="298"/>
        </w:trPr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134"/>
            </w:pPr>
            <w:r>
              <w:rPr>
                <w:b w:val="0"/>
                <w:sz w:val="23"/>
              </w:rPr>
              <w:t xml:space="preserve">Bond - Youth Club </w:t>
            </w:r>
            <w: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0" w:right="7"/>
              <w:jc w:val="right"/>
            </w:pPr>
            <w:r>
              <w:rPr>
                <w:b w:val="0"/>
                <w:sz w:val="23"/>
              </w:rPr>
              <w:t>$ 300.00</w:t>
            </w:r>
          </w:p>
        </w:tc>
      </w:tr>
      <w:tr w:rsidR="00165C16">
        <w:trPr>
          <w:trHeight w:val="298"/>
        </w:trPr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134"/>
            </w:pPr>
            <w:r>
              <w:rPr>
                <w:b w:val="0"/>
                <w:sz w:val="23"/>
              </w:rPr>
              <w:t xml:space="preserve">Bond </w:t>
            </w:r>
            <w:r>
              <w:rPr>
                <w:b w:val="0"/>
                <w:sz w:val="25"/>
              </w:rPr>
              <w:t xml:space="preserve">– </w:t>
            </w:r>
            <w:r>
              <w:rPr>
                <w:b w:val="0"/>
                <w:sz w:val="23"/>
              </w:rPr>
              <w:t xml:space="preserve">Senior Team </w:t>
            </w:r>
            <w: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0" w:right="7"/>
              <w:jc w:val="right"/>
            </w:pPr>
            <w:r>
              <w:rPr>
                <w:b w:val="0"/>
                <w:sz w:val="23"/>
              </w:rPr>
              <w:t>$ 200.00</w:t>
            </w:r>
          </w:p>
        </w:tc>
      </w:tr>
      <w:tr w:rsidR="00165C16">
        <w:trPr>
          <w:trHeight w:val="336"/>
        </w:trPr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134"/>
            </w:pPr>
            <w:r>
              <w:rPr>
                <w:b w:val="0"/>
                <w:sz w:val="23"/>
              </w:rPr>
              <w:t xml:space="preserve">Late Team Registration </w:t>
            </w:r>
            <w: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0" w:right="7"/>
              <w:jc w:val="right"/>
            </w:pPr>
            <w:r>
              <w:rPr>
                <w:b w:val="0"/>
                <w:sz w:val="23"/>
              </w:rPr>
              <w:t>$ 100.00</w:t>
            </w:r>
          </w:p>
        </w:tc>
      </w:tr>
      <w:tr w:rsidR="00165C16">
        <w:trPr>
          <w:trHeight w:val="308"/>
        </w:trPr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149"/>
            </w:pPr>
            <w:r>
              <w:rPr>
                <w:sz w:val="22"/>
              </w:rPr>
              <w:t xml:space="preserve">INDOOR/FUTSAL REGISTRATION FEES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 xml:space="preserve"> 2018 SEASON </w:t>
            </w:r>
            <w: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5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65C16">
        <w:trPr>
          <w:trHeight w:val="298"/>
        </w:trPr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149"/>
            </w:pPr>
            <w:r>
              <w:rPr>
                <w:b w:val="0"/>
                <w:sz w:val="23"/>
              </w:rPr>
              <w:t xml:space="preserve">U9 </w:t>
            </w:r>
            <w:r>
              <w:rPr>
                <w:b w:val="0"/>
                <w:sz w:val="25"/>
              </w:rPr>
              <w:t xml:space="preserve">– </w:t>
            </w:r>
            <w:r>
              <w:rPr>
                <w:b w:val="0"/>
                <w:sz w:val="23"/>
              </w:rPr>
              <w:t xml:space="preserve">U12 (per game day roster) </w:t>
            </w:r>
            <w: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0" w:right="62"/>
              <w:jc w:val="right"/>
            </w:pPr>
            <w:r>
              <w:rPr>
                <w:b w:val="0"/>
                <w:sz w:val="23"/>
              </w:rPr>
              <w:t xml:space="preserve">$700.00 </w:t>
            </w:r>
          </w:p>
        </w:tc>
      </w:tr>
      <w:tr w:rsidR="00165C16">
        <w:trPr>
          <w:trHeight w:val="300"/>
        </w:trPr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149"/>
            </w:pPr>
            <w:r>
              <w:rPr>
                <w:b w:val="0"/>
                <w:sz w:val="23"/>
              </w:rPr>
              <w:t xml:space="preserve">U13 </w:t>
            </w:r>
            <w:r>
              <w:rPr>
                <w:b w:val="0"/>
                <w:sz w:val="25"/>
              </w:rPr>
              <w:t xml:space="preserve">– </w:t>
            </w:r>
            <w:r>
              <w:rPr>
                <w:b w:val="0"/>
                <w:sz w:val="23"/>
              </w:rPr>
              <w:t xml:space="preserve">U18 (per team) </w:t>
            </w:r>
            <w: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0" w:right="63"/>
              <w:jc w:val="right"/>
            </w:pPr>
            <w:r>
              <w:rPr>
                <w:b w:val="0"/>
                <w:sz w:val="23"/>
              </w:rPr>
              <w:t xml:space="preserve">N/A </w:t>
            </w:r>
          </w:p>
        </w:tc>
      </w:tr>
      <w:tr w:rsidR="00165C16">
        <w:trPr>
          <w:trHeight w:val="307"/>
        </w:trPr>
        <w:tc>
          <w:tcPr>
            <w:tcW w:w="7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149"/>
            </w:pPr>
            <w:r>
              <w:rPr>
                <w:b w:val="0"/>
                <w:sz w:val="23"/>
              </w:rPr>
              <w:t xml:space="preserve">Open Age (per team) </w:t>
            </w:r>
            <w: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0" w:right="63"/>
              <w:jc w:val="right"/>
            </w:pPr>
            <w:r>
              <w:rPr>
                <w:b w:val="0"/>
                <w:sz w:val="23"/>
              </w:rPr>
              <w:t xml:space="preserve">N/A </w:t>
            </w:r>
          </w:p>
        </w:tc>
      </w:tr>
      <w:tr w:rsidR="00165C16">
        <w:trPr>
          <w:trHeight w:val="408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72"/>
            </w:pPr>
            <w:r>
              <w:rPr>
                <w:sz w:val="22"/>
              </w:rPr>
              <w:t xml:space="preserve">GAME OFFICIAL FEES </w:t>
            </w: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154"/>
              <w:jc w:val="center"/>
            </w:pPr>
            <w:r>
              <w:rPr>
                <w:sz w:val="22"/>
              </w:rPr>
              <w:t xml:space="preserve">Referee </w:t>
            </w:r>
            <w: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58"/>
              <w:jc w:val="both"/>
            </w:pPr>
            <w:r>
              <w:rPr>
                <w:sz w:val="22"/>
              </w:rPr>
              <w:t xml:space="preserve">Assistant Referee </w:t>
            </w:r>
            <w:r>
              <w:t xml:space="preserve"> </w:t>
            </w:r>
          </w:p>
        </w:tc>
      </w:tr>
      <w:tr w:rsidR="00165C16">
        <w:trPr>
          <w:trHeight w:val="355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72"/>
            </w:pPr>
            <w:r>
              <w:rPr>
                <w:b w:val="0"/>
                <w:sz w:val="23"/>
              </w:rPr>
              <w:t xml:space="preserve">U9 </w:t>
            </w: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0" w:right="12"/>
              <w:jc w:val="right"/>
            </w:pPr>
            <w:r>
              <w:rPr>
                <w:b w:val="0"/>
                <w:sz w:val="23"/>
              </w:rPr>
              <w:t>$ 20.00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tabs>
                <w:tab w:val="right" w:pos="2079"/>
              </w:tabs>
              <w:spacing w:after="0"/>
              <w:ind w:left="-2"/>
            </w:pPr>
            <w:r>
              <w:rPr>
                <w:b w:val="0"/>
                <w:sz w:val="23"/>
              </w:rPr>
              <w:t xml:space="preserve">  </w:t>
            </w:r>
            <w:r>
              <w:rPr>
                <w:b w:val="0"/>
                <w:sz w:val="23"/>
              </w:rPr>
              <w:tab/>
              <w:t xml:space="preserve">N/A </w:t>
            </w:r>
          </w:p>
        </w:tc>
      </w:tr>
      <w:tr w:rsidR="00165C16">
        <w:trPr>
          <w:trHeight w:val="358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72"/>
            </w:pPr>
            <w:r>
              <w:rPr>
                <w:b w:val="0"/>
                <w:sz w:val="23"/>
              </w:rPr>
              <w:t xml:space="preserve">U10 </w:t>
            </w: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0" w:right="9"/>
              <w:jc w:val="right"/>
            </w:pPr>
            <w:r>
              <w:rPr>
                <w:b w:val="0"/>
                <w:sz w:val="23"/>
              </w:rPr>
              <w:t>$25.00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tabs>
                <w:tab w:val="right" w:pos="2079"/>
              </w:tabs>
              <w:spacing w:after="0"/>
              <w:ind w:left="-2"/>
            </w:pPr>
            <w:r>
              <w:rPr>
                <w:b w:val="0"/>
                <w:sz w:val="23"/>
              </w:rPr>
              <w:t xml:space="preserve">  </w:t>
            </w:r>
            <w:r>
              <w:rPr>
                <w:b w:val="0"/>
                <w:sz w:val="23"/>
              </w:rPr>
              <w:tab/>
              <w:t xml:space="preserve">N/A </w:t>
            </w:r>
          </w:p>
        </w:tc>
      </w:tr>
      <w:tr w:rsidR="00165C16">
        <w:trPr>
          <w:trHeight w:val="350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72"/>
            </w:pPr>
            <w:r>
              <w:rPr>
                <w:b w:val="0"/>
                <w:sz w:val="23"/>
              </w:rPr>
              <w:t xml:space="preserve">U11 </w:t>
            </w:r>
            <w:r>
              <w:rPr>
                <w:b w:val="0"/>
                <w:sz w:val="25"/>
              </w:rPr>
              <w:t xml:space="preserve">– </w:t>
            </w:r>
            <w:r>
              <w:rPr>
                <w:b w:val="0"/>
                <w:sz w:val="23"/>
              </w:rPr>
              <w:t xml:space="preserve">U12 </w:t>
            </w: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0" w:right="12"/>
              <w:jc w:val="right"/>
            </w:pPr>
            <w:r>
              <w:rPr>
                <w:b w:val="0"/>
                <w:sz w:val="23"/>
              </w:rPr>
              <w:t>$ 30.00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tabs>
                <w:tab w:val="right" w:pos="2079"/>
              </w:tabs>
              <w:spacing w:after="0"/>
              <w:ind w:left="-2"/>
            </w:pPr>
            <w:r>
              <w:rPr>
                <w:b w:val="0"/>
                <w:sz w:val="23"/>
              </w:rPr>
              <w:t xml:space="preserve">  </w:t>
            </w:r>
            <w:r>
              <w:rPr>
                <w:b w:val="0"/>
                <w:sz w:val="23"/>
              </w:rPr>
              <w:tab/>
              <w:t>$ 20.00</w:t>
            </w:r>
          </w:p>
        </w:tc>
      </w:tr>
      <w:tr w:rsidR="00165C16">
        <w:trPr>
          <w:trHeight w:val="355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72"/>
            </w:pPr>
            <w:r>
              <w:rPr>
                <w:b w:val="0"/>
                <w:sz w:val="23"/>
              </w:rPr>
              <w:t xml:space="preserve">U13 </w:t>
            </w:r>
            <w:r>
              <w:rPr>
                <w:b w:val="0"/>
                <w:sz w:val="25"/>
              </w:rPr>
              <w:t xml:space="preserve">– </w:t>
            </w:r>
            <w:r>
              <w:rPr>
                <w:b w:val="0"/>
                <w:sz w:val="23"/>
              </w:rPr>
              <w:t xml:space="preserve">U14 </w:t>
            </w: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0" w:right="12"/>
              <w:jc w:val="right"/>
            </w:pPr>
            <w:r>
              <w:rPr>
                <w:b w:val="0"/>
                <w:sz w:val="23"/>
              </w:rPr>
              <w:t>$ 40.00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tabs>
                <w:tab w:val="right" w:pos="2079"/>
              </w:tabs>
              <w:spacing w:after="0"/>
              <w:ind w:left="-2"/>
            </w:pPr>
            <w:r>
              <w:rPr>
                <w:b w:val="0"/>
                <w:sz w:val="23"/>
              </w:rPr>
              <w:t xml:space="preserve">  </w:t>
            </w:r>
            <w:r>
              <w:rPr>
                <w:b w:val="0"/>
                <w:sz w:val="23"/>
              </w:rPr>
              <w:tab/>
              <w:t>$ 25.00</w:t>
            </w:r>
          </w:p>
        </w:tc>
      </w:tr>
      <w:tr w:rsidR="00165C16">
        <w:trPr>
          <w:trHeight w:val="350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72"/>
            </w:pPr>
            <w:r>
              <w:rPr>
                <w:b w:val="0"/>
                <w:sz w:val="23"/>
              </w:rPr>
              <w:t xml:space="preserve">U15 </w:t>
            </w:r>
            <w:r>
              <w:rPr>
                <w:b w:val="0"/>
                <w:sz w:val="25"/>
              </w:rPr>
              <w:t xml:space="preserve">– </w:t>
            </w:r>
            <w:r>
              <w:rPr>
                <w:b w:val="0"/>
                <w:sz w:val="23"/>
              </w:rPr>
              <w:t xml:space="preserve">U16 </w:t>
            </w: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0" w:right="11"/>
              <w:jc w:val="right"/>
            </w:pPr>
            <w:r>
              <w:rPr>
                <w:b w:val="0"/>
                <w:sz w:val="23"/>
              </w:rPr>
              <w:t>$ 45.00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tabs>
                <w:tab w:val="right" w:pos="2079"/>
              </w:tabs>
              <w:spacing w:after="0"/>
              <w:ind w:left="-2"/>
            </w:pPr>
            <w:r>
              <w:rPr>
                <w:b w:val="0"/>
                <w:sz w:val="23"/>
              </w:rPr>
              <w:t xml:space="preserve">  </w:t>
            </w:r>
            <w:r>
              <w:rPr>
                <w:b w:val="0"/>
                <w:sz w:val="23"/>
              </w:rPr>
              <w:tab/>
              <w:t>$ 30.00</w:t>
            </w:r>
          </w:p>
        </w:tc>
      </w:tr>
      <w:tr w:rsidR="00165C16">
        <w:trPr>
          <w:trHeight w:val="358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72"/>
            </w:pPr>
            <w:r>
              <w:rPr>
                <w:b w:val="0"/>
                <w:sz w:val="23"/>
              </w:rPr>
              <w:t xml:space="preserve">U17 </w:t>
            </w:r>
            <w:r>
              <w:rPr>
                <w:b w:val="0"/>
                <w:sz w:val="25"/>
              </w:rPr>
              <w:t xml:space="preserve">– </w:t>
            </w:r>
            <w:r>
              <w:rPr>
                <w:b w:val="0"/>
                <w:sz w:val="23"/>
              </w:rPr>
              <w:t xml:space="preserve">U18 </w:t>
            </w: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0" w:right="12"/>
              <w:jc w:val="right"/>
            </w:pPr>
            <w:r>
              <w:rPr>
                <w:b w:val="0"/>
                <w:sz w:val="23"/>
              </w:rPr>
              <w:t>$ 50.00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tabs>
                <w:tab w:val="right" w:pos="2079"/>
              </w:tabs>
              <w:spacing w:after="0"/>
              <w:ind w:left="-2"/>
            </w:pPr>
            <w:r>
              <w:rPr>
                <w:b w:val="0"/>
                <w:sz w:val="23"/>
              </w:rPr>
              <w:t xml:space="preserve">  </w:t>
            </w:r>
            <w:r>
              <w:rPr>
                <w:b w:val="0"/>
                <w:sz w:val="23"/>
              </w:rPr>
              <w:tab/>
              <w:t>$ 30.00</w:t>
            </w:r>
          </w:p>
        </w:tc>
      </w:tr>
      <w:tr w:rsidR="00165C16">
        <w:trPr>
          <w:trHeight w:val="355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72"/>
            </w:pPr>
            <w:r>
              <w:rPr>
                <w:b w:val="0"/>
                <w:sz w:val="23"/>
              </w:rPr>
              <w:t xml:space="preserve">Open Age </w:t>
            </w: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0" w:right="12"/>
              <w:jc w:val="right"/>
            </w:pPr>
            <w:r>
              <w:rPr>
                <w:b w:val="0"/>
                <w:sz w:val="23"/>
              </w:rPr>
              <w:t>$ 55.00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tabs>
                <w:tab w:val="right" w:pos="2079"/>
              </w:tabs>
              <w:spacing w:after="0"/>
              <w:ind w:left="-2"/>
            </w:pPr>
            <w:r>
              <w:rPr>
                <w:b w:val="0"/>
                <w:sz w:val="23"/>
              </w:rPr>
              <w:t xml:space="preserve">  </w:t>
            </w:r>
            <w:r>
              <w:rPr>
                <w:b w:val="0"/>
                <w:sz w:val="23"/>
              </w:rPr>
              <w:tab/>
              <w:t>$ 35.00</w:t>
            </w:r>
          </w:p>
        </w:tc>
      </w:tr>
      <w:tr w:rsidR="00165C16">
        <w:trPr>
          <w:trHeight w:val="355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72"/>
            </w:pPr>
            <w:r>
              <w:rPr>
                <w:b w:val="0"/>
                <w:sz w:val="23"/>
              </w:rPr>
              <w:t xml:space="preserve">Senior Competitive </w:t>
            </w:r>
            <w: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0" w:right="9"/>
              <w:jc w:val="right"/>
            </w:pPr>
            <w:r>
              <w:rPr>
                <w:b w:val="0"/>
                <w:sz w:val="23"/>
              </w:rPr>
              <w:t>$65.00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tabs>
                <w:tab w:val="right" w:pos="2079"/>
              </w:tabs>
              <w:spacing w:after="0"/>
              <w:ind w:left="-2"/>
            </w:pPr>
            <w:r>
              <w:rPr>
                <w:b w:val="0"/>
                <w:sz w:val="23"/>
              </w:rPr>
              <w:t xml:space="preserve">  </w:t>
            </w:r>
            <w:r>
              <w:rPr>
                <w:b w:val="0"/>
                <w:sz w:val="23"/>
              </w:rPr>
              <w:tab/>
              <w:t>$35.00</w:t>
            </w:r>
          </w:p>
        </w:tc>
      </w:tr>
      <w:tr w:rsidR="00165C16">
        <w:trPr>
          <w:trHeight w:val="446"/>
        </w:trPr>
        <w:tc>
          <w:tcPr>
            <w:tcW w:w="9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tabs>
                <w:tab w:val="center" w:pos="5411"/>
              </w:tabs>
              <w:spacing w:after="0"/>
              <w:ind w:left="0"/>
            </w:pPr>
            <w:r>
              <w:rPr>
                <w:sz w:val="23"/>
              </w:rPr>
              <w:t xml:space="preserve">GAME OFFICIAL Scheduling </w:t>
            </w:r>
            <w:r>
              <w:t xml:space="preserve"> </w:t>
            </w:r>
            <w:r>
              <w:tab/>
              <w:t xml:space="preserve"> </w:t>
            </w:r>
          </w:p>
        </w:tc>
      </w:tr>
      <w:tr w:rsidR="00165C16">
        <w:trPr>
          <w:trHeight w:val="360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72"/>
              <w:jc w:val="both"/>
            </w:pPr>
            <w:r>
              <w:rPr>
                <w:b w:val="0"/>
                <w:sz w:val="23"/>
              </w:rPr>
              <w:t xml:space="preserve">League scheduling game officials to a Youth Game </w:t>
            </w:r>
            <w:r>
              <w:t xml:space="preserve"> </w:t>
            </w:r>
          </w:p>
        </w:tc>
        <w:tc>
          <w:tcPr>
            <w:tcW w:w="4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1946"/>
            </w:pPr>
            <w:r>
              <w:rPr>
                <w:b w:val="0"/>
                <w:sz w:val="23"/>
              </w:rPr>
              <w:t xml:space="preserve">$5.00 Per Game </w:t>
            </w:r>
            <w:r>
              <w:t xml:space="preserve"> </w:t>
            </w:r>
          </w:p>
        </w:tc>
      </w:tr>
    </w:tbl>
    <w:p w:rsidR="00165C16" w:rsidRDefault="009B7BAB">
      <w:pPr>
        <w:spacing w:after="0"/>
        <w:ind w:left="0"/>
      </w:pPr>
      <w:r>
        <w:rPr>
          <w:rFonts w:ascii="Calibri" w:eastAsia="Calibri" w:hAnsi="Calibri" w:cs="Calibri"/>
          <w:b w:val="0"/>
          <w:sz w:val="22"/>
        </w:rPr>
        <w:t xml:space="preserve"> </w:t>
      </w:r>
      <w:r>
        <w:t xml:space="preserve"> </w:t>
      </w:r>
    </w:p>
    <w:tbl>
      <w:tblPr>
        <w:tblStyle w:val="TableGrid"/>
        <w:tblW w:w="9657" w:type="dxa"/>
        <w:tblInd w:w="-142" w:type="dxa"/>
        <w:tblCellMar>
          <w:top w:w="46" w:type="dxa"/>
          <w:left w:w="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578"/>
        <w:gridCol w:w="2079"/>
      </w:tblGrid>
      <w:tr w:rsidR="00165C16">
        <w:trPr>
          <w:trHeight w:val="382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62"/>
            </w:pPr>
            <w:r>
              <w:rPr>
                <w:sz w:val="22"/>
              </w:rPr>
              <w:t>DISCIPLINE FEES</w:t>
            </w:r>
            <w:r>
              <w:rPr>
                <w:sz w:val="28"/>
              </w:rPr>
              <w:t xml:space="preserve"> </w:t>
            </w:r>
            <w: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0"/>
            </w:pPr>
            <w:r>
              <w:rPr>
                <w:b w:val="0"/>
                <w:sz w:val="22"/>
              </w:rPr>
              <w:t xml:space="preserve"> </w:t>
            </w:r>
            <w:r>
              <w:t xml:space="preserve"> </w:t>
            </w:r>
          </w:p>
        </w:tc>
      </w:tr>
      <w:tr w:rsidR="00165C16">
        <w:trPr>
          <w:trHeight w:val="300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154"/>
            </w:pPr>
            <w:r>
              <w:rPr>
                <w:b w:val="0"/>
                <w:sz w:val="23"/>
              </w:rPr>
              <w:t xml:space="preserve">Protest Submission </w:t>
            </w:r>
            <w: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0" w:right="117"/>
              <w:jc w:val="right"/>
            </w:pPr>
            <w:r>
              <w:rPr>
                <w:b w:val="0"/>
                <w:sz w:val="23"/>
              </w:rPr>
              <w:t xml:space="preserve">$ 200.00 </w:t>
            </w:r>
          </w:p>
        </w:tc>
      </w:tr>
      <w:tr w:rsidR="00165C16">
        <w:trPr>
          <w:trHeight w:val="545"/>
        </w:trPr>
        <w:tc>
          <w:tcPr>
            <w:tcW w:w="7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154"/>
              <w:jc w:val="both"/>
            </w:pPr>
            <w:r>
              <w:rPr>
                <w:b w:val="0"/>
                <w:sz w:val="23"/>
              </w:rPr>
              <w:t xml:space="preserve">For a breakdown of League Discipline Fee Structure please refer to </w:t>
            </w:r>
            <w:r>
              <w:rPr>
                <w:sz w:val="22"/>
              </w:rPr>
              <w:t xml:space="preserve">APPENDIX C </w:t>
            </w:r>
            <w:r>
              <w:t xml:space="preserve">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C16" w:rsidRDefault="009B7BAB">
            <w:pPr>
              <w:spacing w:after="0"/>
              <w:ind w:left="0" w:right="120"/>
              <w:jc w:val="right"/>
            </w:pPr>
            <w:r>
              <w:rPr>
                <w:b w:val="0"/>
                <w:sz w:val="23"/>
              </w:rPr>
              <w:t xml:space="preserve">APPENDIX C </w:t>
            </w:r>
            <w:r>
              <w:t xml:space="preserve"> </w:t>
            </w:r>
          </w:p>
        </w:tc>
      </w:tr>
    </w:tbl>
    <w:p w:rsidR="00165C16" w:rsidRDefault="009B7BAB">
      <w:pPr>
        <w:spacing w:after="0"/>
        <w:ind w:left="0"/>
      </w:pPr>
      <w:r>
        <w:rPr>
          <w:b w:val="0"/>
        </w:rPr>
        <w:t xml:space="preserve"> </w:t>
      </w:r>
      <w:r>
        <w:t xml:space="preserve"> </w:t>
      </w:r>
    </w:p>
    <w:p w:rsidR="00165C16" w:rsidRDefault="009B7BAB">
      <w:pPr>
        <w:spacing w:after="2"/>
        <w:ind w:left="0"/>
      </w:pPr>
      <w:r>
        <w:rPr>
          <w:b w:val="0"/>
        </w:rPr>
        <w:t xml:space="preserve"> </w:t>
      </w:r>
      <w:r>
        <w:t xml:space="preserve"> </w:t>
      </w:r>
    </w:p>
    <w:p w:rsidR="00165C16" w:rsidRDefault="009B7BAB">
      <w:pPr>
        <w:spacing w:after="0"/>
        <w:ind w:left="0"/>
      </w:pPr>
      <w:r>
        <w:rPr>
          <w:b w:val="0"/>
        </w:rPr>
        <w:t xml:space="preserve"> </w:t>
      </w:r>
      <w:r>
        <w:t xml:space="preserve"> </w:t>
      </w:r>
    </w:p>
    <w:p w:rsidR="00165C16" w:rsidRDefault="009B7BAB">
      <w:pPr>
        <w:spacing w:after="0"/>
        <w:ind w:left="0"/>
      </w:pPr>
      <w:r>
        <w:rPr>
          <w:b w:val="0"/>
        </w:rPr>
        <w:lastRenderedPageBreak/>
        <w:t xml:space="preserve"> </w:t>
      </w:r>
      <w:r>
        <w:t xml:space="preserve"> </w:t>
      </w:r>
    </w:p>
    <w:p w:rsidR="00165C16" w:rsidRDefault="009B7BAB">
      <w:pPr>
        <w:spacing w:after="0"/>
        <w:ind w:left="0"/>
      </w:pPr>
      <w:r>
        <w:rPr>
          <w:b w:val="0"/>
        </w:rPr>
        <w:t xml:space="preserve"> </w:t>
      </w:r>
      <w:r>
        <w:t xml:space="preserve"> </w:t>
      </w:r>
    </w:p>
    <w:sectPr w:rsidR="00165C16">
      <w:pgSz w:w="12240" w:h="15840"/>
      <w:pgMar w:top="616" w:right="122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16"/>
    <w:rsid w:val="00165C16"/>
    <w:rsid w:val="009B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E2D93E-4345-4CEF-B0B3-B78B909F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0"/>
      <w:ind w:left="357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cp:lastModifiedBy>South-West Regional Soccer Association</cp:lastModifiedBy>
  <cp:revision>2</cp:revision>
  <dcterms:created xsi:type="dcterms:W3CDTF">2017-10-30T18:32:00Z</dcterms:created>
  <dcterms:modified xsi:type="dcterms:W3CDTF">2017-10-30T18:32:00Z</dcterms:modified>
</cp:coreProperties>
</file>